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EA443" w14:textId="77777777" w:rsidR="009E7EAB" w:rsidRPr="00467B39" w:rsidRDefault="009E7EAB" w:rsidP="00C845FE">
      <w:pPr>
        <w:snapToGrid w:val="0"/>
        <w:spacing w:line="240" w:lineRule="atLeast"/>
        <w:ind w:rightChars="-75" w:right="-180"/>
        <w:jc w:val="center"/>
        <w:rPr>
          <w:rFonts w:ascii="標楷體" w:eastAsia="標楷體" w:hAnsi="標楷體"/>
          <w:sz w:val="28"/>
          <w:szCs w:val="28"/>
        </w:rPr>
      </w:pPr>
    </w:p>
    <w:p w14:paraId="1B908C56" w14:textId="23AFBFA8" w:rsidR="009E7EAB" w:rsidRPr="00A25710" w:rsidRDefault="00DB2E07" w:rsidP="003159CC">
      <w:pPr>
        <w:snapToGrid w:val="0"/>
        <w:spacing w:beforeLines="50" w:before="180" w:line="480" w:lineRule="exact"/>
        <w:ind w:rightChars="-75" w:right="-180"/>
        <w:rPr>
          <w:rFonts w:eastAsia="標楷體" w:hAnsi="標楷體"/>
          <w:sz w:val="28"/>
          <w:szCs w:val="28"/>
        </w:rPr>
      </w:pPr>
      <w:r w:rsidRPr="00DB2E07">
        <w:rPr>
          <w:rFonts w:eastAsia="標楷體" w:hAnsi="標楷體" w:hint="eastAsia"/>
          <w:sz w:val="28"/>
          <w:szCs w:val="28"/>
        </w:rPr>
        <w:t>立切結書人</w:t>
      </w:r>
      <w:r w:rsidRPr="00DB2E07">
        <w:rPr>
          <w:rFonts w:eastAsia="標楷體" w:hAnsi="標楷體"/>
          <w:sz w:val="28"/>
          <w:szCs w:val="28"/>
        </w:rPr>
        <w:t xml:space="preserve">                </w:t>
      </w:r>
      <w:r w:rsidRPr="00DB2E07">
        <w:rPr>
          <w:rFonts w:eastAsia="標楷體" w:hAnsi="標楷體" w:hint="eastAsia"/>
          <w:sz w:val="28"/>
          <w:szCs w:val="28"/>
        </w:rPr>
        <w:t>，受</w:t>
      </w:r>
      <w:r w:rsidR="006E3314">
        <w:rPr>
          <w:rFonts w:eastAsia="標楷體" w:hAnsi="標楷體" w:hint="eastAsia"/>
          <w:sz w:val="28"/>
          <w:szCs w:val="28"/>
          <w:u w:val="single"/>
        </w:rPr>
        <w:t xml:space="preserve">　　　　　　　　　　　　</w:t>
      </w:r>
      <w:r w:rsidRPr="00DB2E07">
        <w:rPr>
          <w:rFonts w:eastAsia="標楷體" w:hAnsi="標楷體"/>
          <w:sz w:val="28"/>
          <w:szCs w:val="28"/>
        </w:rPr>
        <w:t>(</w:t>
      </w:r>
      <w:r w:rsidRPr="00DB2E07">
        <w:rPr>
          <w:rFonts w:eastAsia="標楷體" w:hAnsi="標楷體" w:hint="eastAsia"/>
          <w:sz w:val="28"/>
          <w:szCs w:val="28"/>
        </w:rPr>
        <w:t>廠商名稱，以下稱廠商</w:t>
      </w:r>
      <w:r w:rsidRPr="00DB2E07">
        <w:rPr>
          <w:rFonts w:eastAsia="標楷體" w:hAnsi="標楷體"/>
          <w:sz w:val="28"/>
          <w:szCs w:val="28"/>
        </w:rPr>
        <w:t>)</w:t>
      </w:r>
      <w:r w:rsidRPr="00DB2E07">
        <w:rPr>
          <w:rFonts w:eastAsia="標楷體" w:hAnsi="標楷體" w:hint="eastAsia"/>
          <w:sz w:val="28"/>
          <w:szCs w:val="28"/>
        </w:rPr>
        <w:t>委派至</w:t>
      </w:r>
      <w:r w:rsidR="00942DEE">
        <w:rPr>
          <w:rFonts w:eastAsia="標楷體" w:hAnsi="標楷體" w:hint="eastAsia"/>
          <w:sz w:val="28"/>
          <w:szCs w:val="28"/>
        </w:rPr>
        <w:t>財團法人住宅地震保險基金</w:t>
      </w:r>
      <w:r w:rsidRPr="00DB2E07">
        <w:rPr>
          <w:rFonts w:eastAsia="標楷體" w:hAnsi="標楷體" w:hint="eastAsia"/>
          <w:sz w:val="28"/>
          <w:szCs w:val="28"/>
        </w:rPr>
        <w:t>（以下稱本</w:t>
      </w:r>
      <w:r w:rsidR="001C7C04">
        <w:rPr>
          <w:rFonts w:eastAsia="標楷體" w:hAnsi="標楷體" w:hint="eastAsia"/>
          <w:sz w:val="28"/>
          <w:szCs w:val="28"/>
        </w:rPr>
        <w:t>基金</w:t>
      </w:r>
      <w:r w:rsidRPr="00DB2E07">
        <w:rPr>
          <w:rFonts w:eastAsia="標楷體" w:hAnsi="標楷體" w:hint="eastAsia"/>
          <w:sz w:val="28"/>
          <w:szCs w:val="28"/>
        </w:rPr>
        <w:t>）處理業務，謹聲明恪遵</w:t>
      </w:r>
      <w:r w:rsidR="00942DEE">
        <w:rPr>
          <w:rFonts w:eastAsia="標楷體" w:hAnsi="標楷體" w:hint="eastAsia"/>
          <w:sz w:val="28"/>
          <w:szCs w:val="28"/>
        </w:rPr>
        <w:t>本基金</w:t>
      </w:r>
      <w:r w:rsidRPr="00DB2E07">
        <w:rPr>
          <w:rFonts w:eastAsia="標楷體" w:hAnsi="標楷體" w:hint="eastAsia"/>
          <w:sz w:val="28"/>
          <w:szCs w:val="28"/>
        </w:rPr>
        <w:t>下列工作規定，對工作中所持有、知悉之機密或敏感性業務資料，均保證遵守個人資料保護法及資訊安全相關法令規定，善盡保密義務與責任，非經</w:t>
      </w:r>
      <w:r w:rsidR="00942DEE">
        <w:rPr>
          <w:rFonts w:eastAsia="標楷體" w:hAnsi="標楷體" w:hint="eastAsia"/>
          <w:sz w:val="28"/>
          <w:szCs w:val="28"/>
        </w:rPr>
        <w:t>本基金</w:t>
      </w:r>
      <w:r w:rsidRPr="00DB2E07">
        <w:rPr>
          <w:rFonts w:eastAsia="標楷體" w:hAnsi="標楷體" w:hint="eastAsia"/>
          <w:sz w:val="28"/>
          <w:szCs w:val="28"/>
        </w:rPr>
        <w:t>權責人員之書面核准，不得擷取、持有、傳遞或以任何方式提供給無業務關係之第三人，如有</w:t>
      </w:r>
      <w:r>
        <w:rPr>
          <w:rFonts w:eastAsia="標楷體" w:hAnsi="標楷體" w:hint="eastAsia"/>
          <w:sz w:val="28"/>
          <w:szCs w:val="28"/>
        </w:rPr>
        <w:t>違反願賠償一切因此所生之損害，並擔負相關民、刑事責任，絶無異議</w:t>
      </w:r>
      <w:r w:rsidR="009E7EAB" w:rsidRPr="00A25710">
        <w:rPr>
          <w:rFonts w:eastAsia="標楷體" w:hAnsi="標楷體" w:hint="eastAsia"/>
          <w:sz w:val="28"/>
          <w:szCs w:val="28"/>
        </w:rPr>
        <w:t>。</w:t>
      </w:r>
    </w:p>
    <w:p w14:paraId="13648B99" w14:textId="69E961F5" w:rsidR="002F7E1F" w:rsidRPr="002F7E1F" w:rsidRDefault="002F7E1F" w:rsidP="008F3465">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未經申請核准，不得私自將</w:t>
      </w:r>
      <w:r w:rsidR="00942DEE">
        <w:rPr>
          <w:rFonts w:eastAsia="標楷體" w:hint="eastAsia"/>
          <w:sz w:val="28"/>
          <w:szCs w:val="28"/>
        </w:rPr>
        <w:t>本基金</w:t>
      </w:r>
      <w:r w:rsidRPr="002F7E1F">
        <w:rPr>
          <w:rFonts w:eastAsia="標楷體" w:hint="eastAsia"/>
          <w:sz w:val="28"/>
          <w:szCs w:val="28"/>
        </w:rPr>
        <w:t>之資訊設備、媒體檔案及公務文書攜出。</w:t>
      </w:r>
    </w:p>
    <w:p w14:paraId="134C2395" w14:textId="5999BF06"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未經</w:t>
      </w:r>
      <w:r w:rsidR="00942DEE">
        <w:rPr>
          <w:rFonts w:eastAsia="標楷體" w:hint="eastAsia"/>
          <w:sz w:val="28"/>
          <w:szCs w:val="28"/>
        </w:rPr>
        <w:t>本基金</w:t>
      </w:r>
      <w:r w:rsidRPr="002F7E1F">
        <w:rPr>
          <w:rFonts w:eastAsia="標楷體" w:hint="eastAsia"/>
          <w:sz w:val="28"/>
          <w:szCs w:val="28"/>
        </w:rPr>
        <w:t>業務相關人員之確認並代為申請核准，不得任意將攜入之資訊設備連接</w:t>
      </w:r>
      <w:r w:rsidR="00942DEE">
        <w:rPr>
          <w:rFonts w:eastAsia="標楷體" w:hint="eastAsia"/>
          <w:sz w:val="28"/>
          <w:szCs w:val="28"/>
        </w:rPr>
        <w:t>本基金</w:t>
      </w:r>
      <w:r w:rsidRPr="002F7E1F">
        <w:rPr>
          <w:rFonts w:eastAsia="標楷體" w:hint="eastAsia"/>
          <w:sz w:val="28"/>
          <w:szCs w:val="28"/>
        </w:rPr>
        <w:t>網路。若經申請獲准連接</w:t>
      </w:r>
      <w:r w:rsidR="00942DEE">
        <w:rPr>
          <w:rFonts w:eastAsia="標楷體" w:hint="eastAsia"/>
          <w:sz w:val="28"/>
          <w:szCs w:val="28"/>
        </w:rPr>
        <w:t>本基金</w:t>
      </w:r>
      <w:r w:rsidRPr="002F7E1F">
        <w:rPr>
          <w:rFonts w:eastAsia="標楷體" w:hint="eastAsia"/>
          <w:sz w:val="28"/>
          <w:szCs w:val="28"/>
        </w:rPr>
        <w:t>網路，嚴禁使用數據機或無線傳輸等網路設備連接外部網路。</w:t>
      </w:r>
    </w:p>
    <w:p w14:paraId="6AFDCB0A"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經核准攜入之資訊設備欲連接機關網路或其他資訊設備時，須進行病毒、漏洞或後門程式檢測。</w:t>
      </w:r>
    </w:p>
    <w:p w14:paraId="25633C84" w14:textId="567A0629" w:rsidR="002F7E1F" w:rsidRPr="002F7E1F" w:rsidRDefault="00942DEE" w:rsidP="002F7E1F">
      <w:pPr>
        <w:numPr>
          <w:ilvl w:val="0"/>
          <w:numId w:val="7"/>
        </w:numPr>
        <w:adjustRightInd/>
        <w:spacing w:line="480" w:lineRule="exact"/>
        <w:jc w:val="both"/>
        <w:textAlignment w:val="auto"/>
        <w:rPr>
          <w:rFonts w:eastAsia="標楷體"/>
          <w:sz w:val="28"/>
          <w:szCs w:val="28"/>
        </w:rPr>
      </w:pPr>
      <w:r>
        <w:rPr>
          <w:rFonts w:eastAsia="標楷體" w:hint="eastAsia"/>
          <w:sz w:val="28"/>
          <w:szCs w:val="28"/>
        </w:rPr>
        <w:t>本基金</w:t>
      </w:r>
      <w:r w:rsidR="002F7E1F" w:rsidRPr="002F7E1F">
        <w:rPr>
          <w:rFonts w:eastAsia="標楷體" w:hint="eastAsia"/>
          <w:sz w:val="28"/>
          <w:szCs w:val="28"/>
        </w:rPr>
        <w:t>得定期或不定期派員檢查或稽核立切結書人是否符合上列工作規定。</w:t>
      </w:r>
    </w:p>
    <w:p w14:paraId="6B154D6C"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本保密切結書不因立切結書人離職或解聘而失效。</w:t>
      </w:r>
    </w:p>
    <w:p w14:paraId="2B480E4A" w14:textId="77777777" w:rsidR="002F7E1F" w:rsidRPr="002F7E1F"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立切結書人因違反本保密切結書應盡之保密義務與責任致生之一切損害，立切結書人所屬公司或廠商應負連帶賠償責任。</w:t>
      </w:r>
    </w:p>
    <w:p w14:paraId="0658EFA6" w14:textId="3AD5BC75" w:rsidR="002F7E1F" w:rsidRPr="00345A56" w:rsidRDefault="002F7E1F" w:rsidP="002F7E1F">
      <w:pPr>
        <w:numPr>
          <w:ilvl w:val="0"/>
          <w:numId w:val="7"/>
        </w:numPr>
        <w:adjustRightInd/>
        <w:spacing w:line="480" w:lineRule="exact"/>
        <w:jc w:val="both"/>
        <w:textAlignment w:val="auto"/>
        <w:rPr>
          <w:rFonts w:eastAsia="標楷體"/>
          <w:sz w:val="28"/>
          <w:szCs w:val="28"/>
        </w:rPr>
      </w:pPr>
      <w:r w:rsidRPr="002F7E1F">
        <w:rPr>
          <w:rFonts w:eastAsia="標楷體" w:hint="eastAsia"/>
          <w:sz w:val="28"/>
          <w:szCs w:val="28"/>
        </w:rPr>
        <w:t>個資蒐集宣告：簽署本文件即表示同意</w:t>
      </w:r>
      <w:r w:rsidR="00942DEE">
        <w:rPr>
          <w:rFonts w:eastAsia="標楷體" w:hint="eastAsia"/>
          <w:sz w:val="28"/>
          <w:szCs w:val="28"/>
        </w:rPr>
        <w:t>本基金</w:t>
      </w:r>
      <w:r w:rsidRPr="002F7E1F">
        <w:rPr>
          <w:rFonts w:eastAsia="標楷體" w:hint="eastAsia"/>
          <w:sz w:val="28"/>
          <w:szCs w:val="28"/>
        </w:rPr>
        <w:t>將立切結書人所提供之個人資料，於契約期程內蒐集、處理及利用於本專案相關工作、廠商資料管理及內部業務運作範圍內。立切結書人如無法提供個人資料者，將不得</w:t>
      </w:r>
      <w:r w:rsidR="00EF6356">
        <w:rPr>
          <w:rFonts w:eastAsia="標楷體" w:hint="eastAsia"/>
          <w:sz w:val="28"/>
          <w:szCs w:val="28"/>
        </w:rPr>
        <w:t>執行</w:t>
      </w:r>
      <w:r w:rsidR="00942DEE">
        <w:rPr>
          <w:rFonts w:eastAsia="標楷體" w:hint="eastAsia"/>
          <w:sz w:val="28"/>
          <w:szCs w:val="28"/>
        </w:rPr>
        <w:t>本</w:t>
      </w:r>
      <w:r w:rsidR="00EF6356">
        <w:rPr>
          <w:rFonts w:eastAsia="標楷體" w:hint="eastAsia"/>
          <w:sz w:val="28"/>
          <w:szCs w:val="28"/>
        </w:rPr>
        <w:t>案</w:t>
      </w:r>
      <w:r w:rsidRPr="002F7E1F">
        <w:rPr>
          <w:rFonts w:eastAsia="標楷體" w:hint="eastAsia"/>
          <w:sz w:val="28"/>
          <w:szCs w:val="28"/>
        </w:rPr>
        <w:t>相關工作。</w:t>
      </w:r>
    </w:p>
    <w:p w14:paraId="1CEE60B7" w14:textId="77777777" w:rsidR="009E7EAB" w:rsidRPr="00115BCD" w:rsidRDefault="009E7EAB" w:rsidP="009E7EAB">
      <w:pPr>
        <w:spacing w:line="480" w:lineRule="exact"/>
        <w:jc w:val="both"/>
        <w:rPr>
          <w:rFonts w:eastAsia="標楷體"/>
          <w:sz w:val="28"/>
          <w:szCs w:val="28"/>
        </w:rPr>
      </w:pPr>
    </w:p>
    <w:p w14:paraId="000102CF"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立切結書人簽章</w:t>
      </w:r>
      <w:r w:rsidRPr="00C87C45">
        <w:rPr>
          <w:rFonts w:ascii="標楷體" w:eastAsia="標楷體" w:hAnsi="標楷體" w:hint="eastAsia"/>
          <w:sz w:val="28"/>
          <w:szCs w:val="28"/>
        </w:rPr>
        <w:t>：</w:t>
      </w:r>
    </w:p>
    <w:p w14:paraId="41D566C3" w14:textId="77777777" w:rsidR="00363617" w:rsidRPr="00C87C45" w:rsidRDefault="00447A20" w:rsidP="00363617">
      <w:pPr>
        <w:spacing w:line="360" w:lineRule="auto"/>
        <w:rPr>
          <w:rFonts w:ascii="標楷體" w:eastAsia="標楷體" w:hAnsi="標楷體"/>
          <w:sz w:val="28"/>
          <w:szCs w:val="28"/>
        </w:rPr>
      </w:pPr>
      <w:r w:rsidRPr="00E00A7A">
        <w:rPr>
          <w:rFonts w:eastAsia="標楷體" w:hint="eastAsia"/>
          <w:sz w:val="28"/>
          <w:szCs w:val="28"/>
        </w:rPr>
        <w:t>身分證字號：</w:t>
      </w:r>
      <w:r w:rsidRPr="005021F5">
        <w:rPr>
          <w:rFonts w:eastAsia="標楷體"/>
          <w:color w:val="FF0000"/>
          <w:sz w:val="28"/>
          <w:szCs w:val="28"/>
        </w:rPr>
        <w:t>***_ _ _</w:t>
      </w:r>
      <w:r w:rsidRPr="005021F5">
        <w:rPr>
          <w:rFonts w:eastAsia="標楷體" w:hint="eastAsia"/>
          <w:color w:val="FF0000"/>
          <w:sz w:val="28"/>
          <w:szCs w:val="28"/>
        </w:rPr>
        <w:t xml:space="preserve"> _*** </w:t>
      </w:r>
      <w:r>
        <w:rPr>
          <w:rFonts w:eastAsia="標楷體" w:hint="eastAsia"/>
          <w:sz w:val="28"/>
          <w:szCs w:val="28"/>
        </w:rPr>
        <w:t xml:space="preserve">     </w:t>
      </w:r>
      <w:r w:rsidRPr="00BE395A">
        <w:rPr>
          <w:rFonts w:eastAsia="標楷體" w:hint="eastAsia"/>
          <w:color w:val="FF0000"/>
          <w:sz w:val="28"/>
          <w:szCs w:val="28"/>
        </w:rPr>
        <w:t>(</w:t>
      </w:r>
      <w:r w:rsidRPr="00BE395A">
        <w:rPr>
          <w:rFonts w:eastAsia="標楷體" w:hint="eastAsia"/>
          <w:color w:val="FF0000"/>
          <w:sz w:val="28"/>
          <w:szCs w:val="28"/>
        </w:rPr>
        <w:t>書寫格式</w:t>
      </w:r>
      <w:r>
        <w:rPr>
          <w:rFonts w:eastAsia="標楷體" w:hint="eastAsia"/>
          <w:color w:val="FF0000"/>
          <w:sz w:val="28"/>
          <w:szCs w:val="28"/>
        </w:rPr>
        <w:t>***</w:t>
      </w:r>
      <w:r w:rsidRPr="00BE395A">
        <w:rPr>
          <w:rFonts w:eastAsia="標楷體" w:hint="eastAsia"/>
          <w:color w:val="FF0000"/>
          <w:sz w:val="28"/>
          <w:szCs w:val="28"/>
        </w:rPr>
        <w:t>234</w:t>
      </w:r>
      <w:r w:rsidR="00C542D7">
        <w:rPr>
          <w:rFonts w:eastAsia="標楷體"/>
          <w:color w:val="FF0000"/>
          <w:sz w:val="28"/>
          <w:szCs w:val="28"/>
        </w:rPr>
        <w:t>4</w:t>
      </w:r>
      <w:r w:rsidRPr="00BE395A">
        <w:rPr>
          <w:rFonts w:eastAsia="標楷體" w:hint="eastAsia"/>
          <w:color w:val="FF0000"/>
          <w:sz w:val="28"/>
          <w:szCs w:val="28"/>
        </w:rPr>
        <w:t>***)</w:t>
      </w:r>
    </w:p>
    <w:p w14:paraId="32D41D16" w14:textId="77777777" w:rsidR="00363617"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lastRenderedPageBreak/>
        <w:t xml:space="preserve">廠商名稱：       </w:t>
      </w:r>
    </w:p>
    <w:p w14:paraId="0E6C98F5"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代表人</w:t>
      </w:r>
      <w:r w:rsidR="00DC341C">
        <w:rPr>
          <w:rFonts w:ascii="標楷體" w:eastAsia="標楷體" w:hAnsi="標楷體" w:hint="eastAsia"/>
          <w:sz w:val="28"/>
          <w:szCs w:val="28"/>
        </w:rPr>
        <w:t>(負責人</w:t>
      </w:r>
      <w:r w:rsidR="00DC341C">
        <w:rPr>
          <w:rFonts w:ascii="標楷體" w:eastAsia="標楷體" w:hAnsi="標楷體"/>
          <w:sz w:val="28"/>
          <w:szCs w:val="28"/>
        </w:rPr>
        <w:t>)</w:t>
      </w:r>
      <w:r w:rsidRPr="00C87C45">
        <w:rPr>
          <w:rFonts w:ascii="標楷體" w:eastAsia="標楷體" w:hAnsi="標楷體" w:hint="eastAsia"/>
          <w:sz w:val="28"/>
          <w:szCs w:val="28"/>
        </w:rPr>
        <w:t>:</w:t>
      </w:r>
    </w:p>
    <w:p w14:paraId="773498D0"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統一編號：</w:t>
      </w:r>
    </w:p>
    <w:p w14:paraId="37D74B0A" w14:textId="77777777" w:rsidR="00363617" w:rsidRPr="00C87C45" w:rsidRDefault="00363617" w:rsidP="00363617">
      <w:pPr>
        <w:spacing w:line="360" w:lineRule="auto"/>
        <w:rPr>
          <w:rFonts w:ascii="標楷體" w:eastAsia="標楷體" w:hAnsi="標楷體"/>
          <w:sz w:val="28"/>
          <w:szCs w:val="28"/>
        </w:rPr>
      </w:pPr>
      <w:r>
        <w:rPr>
          <w:rFonts w:ascii="標楷體" w:eastAsia="標楷體" w:hAnsi="標楷體" w:hint="eastAsia"/>
          <w:sz w:val="28"/>
          <w:szCs w:val="28"/>
        </w:rPr>
        <w:t>廠商</w:t>
      </w:r>
      <w:r w:rsidRPr="00C87C45">
        <w:rPr>
          <w:rFonts w:ascii="標楷體" w:eastAsia="標楷體" w:hAnsi="標楷體" w:hint="eastAsia"/>
          <w:sz w:val="28"/>
          <w:szCs w:val="28"/>
        </w:rPr>
        <w:t>地址:</w:t>
      </w:r>
    </w:p>
    <w:p w14:paraId="596692A0" w14:textId="77777777" w:rsidR="00363617" w:rsidRPr="00C87C45" w:rsidRDefault="00363617" w:rsidP="00363617">
      <w:pPr>
        <w:rPr>
          <w:rFonts w:ascii="標楷體" w:eastAsia="標楷體" w:hAnsi="標楷體"/>
          <w:w w:val="150"/>
          <w:sz w:val="28"/>
          <w:szCs w:val="28"/>
        </w:rPr>
      </w:pPr>
    </w:p>
    <w:p w14:paraId="4F13F5B7" w14:textId="77777777" w:rsidR="00363617" w:rsidRPr="007E7546" w:rsidRDefault="00363617" w:rsidP="00363617">
      <w:pPr>
        <w:spacing w:line="360" w:lineRule="auto"/>
        <w:jc w:val="distribute"/>
        <w:rPr>
          <w:rFonts w:ascii="標楷體" w:eastAsia="標楷體" w:hAnsi="標楷體"/>
          <w:sz w:val="36"/>
          <w:szCs w:val="36"/>
        </w:rPr>
      </w:pPr>
      <w:r w:rsidRPr="00C87C45">
        <w:rPr>
          <w:rFonts w:ascii="標楷體" w:eastAsia="標楷體" w:hAnsi="標楷體" w:hint="eastAsia"/>
          <w:sz w:val="28"/>
          <w:szCs w:val="28"/>
        </w:rPr>
        <w:t>中 華 民 國      年       月      日</w:t>
      </w:r>
      <w:r w:rsidRPr="007E7546">
        <w:rPr>
          <w:rFonts w:ascii="標楷體" w:eastAsia="標楷體" w:hAnsi="標楷體" w:hint="eastAsia"/>
          <w:sz w:val="36"/>
          <w:szCs w:val="36"/>
        </w:rPr>
        <w:t xml:space="preserve"> </w:t>
      </w:r>
    </w:p>
    <w:p w14:paraId="4BC65568" w14:textId="062CD41F" w:rsidR="009E7EAB" w:rsidRDefault="009E7EAB" w:rsidP="00363617">
      <w:pPr>
        <w:ind w:left="280" w:hangingChars="100" w:hanging="280"/>
        <w:jc w:val="both"/>
        <w:rPr>
          <w:rFonts w:eastAsia="標楷體"/>
          <w:sz w:val="28"/>
          <w:szCs w:val="28"/>
        </w:rPr>
      </w:pPr>
    </w:p>
    <w:p w14:paraId="00D26369" w14:textId="223C64D3" w:rsidR="00942DEE" w:rsidRPr="00942DEE" w:rsidRDefault="00942DEE" w:rsidP="00942DEE">
      <w:pPr>
        <w:rPr>
          <w:rFonts w:eastAsia="標楷體"/>
          <w:sz w:val="28"/>
          <w:szCs w:val="28"/>
        </w:rPr>
      </w:pPr>
    </w:p>
    <w:p w14:paraId="01F4B68B" w14:textId="240BA0D7" w:rsidR="00942DEE" w:rsidRPr="00942DEE" w:rsidRDefault="00942DEE" w:rsidP="00942DEE">
      <w:pPr>
        <w:rPr>
          <w:rFonts w:eastAsia="標楷體"/>
          <w:sz w:val="28"/>
          <w:szCs w:val="28"/>
        </w:rPr>
      </w:pPr>
    </w:p>
    <w:p w14:paraId="6D262BFD" w14:textId="6C7273DE" w:rsidR="00942DEE" w:rsidRPr="00942DEE" w:rsidRDefault="00942DEE" w:rsidP="00942DEE">
      <w:pPr>
        <w:rPr>
          <w:rFonts w:eastAsia="標楷體"/>
          <w:sz w:val="28"/>
          <w:szCs w:val="28"/>
        </w:rPr>
      </w:pPr>
    </w:p>
    <w:p w14:paraId="7DD403E8" w14:textId="49A6C9A6" w:rsidR="00942DEE" w:rsidRPr="00942DEE" w:rsidRDefault="00942DEE" w:rsidP="00942DEE">
      <w:pPr>
        <w:rPr>
          <w:rFonts w:eastAsia="標楷體"/>
          <w:sz w:val="28"/>
          <w:szCs w:val="28"/>
        </w:rPr>
      </w:pPr>
    </w:p>
    <w:p w14:paraId="1E92D493" w14:textId="01F1DB21" w:rsidR="00942DEE" w:rsidRPr="00942DEE" w:rsidRDefault="00942DEE" w:rsidP="00942DEE">
      <w:pPr>
        <w:rPr>
          <w:rFonts w:eastAsia="標楷體"/>
          <w:sz w:val="28"/>
          <w:szCs w:val="28"/>
        </w:rPr>
      </w:pPr>
    </w:p>
    <w:p w14:paraId="36703EA8" w14:textId="0B207952" w:rsidR="00942DEE" w:rsidRPr="00942DEE" w:rsidRDefault="00942DEE" w:rsidP="00942DEE">
      <w:pPr>
        <w:rPr>
          <w:rFonts w:eastAsia="標楷體"/>
          <w:sz w:val="28"/>
          <w:szCs w:val="28"/>
        </w:rPr>
      </w:pPr>
    </w:p>
    <w:p w14:paraId="77DAF170" w14:textId="256D4DCD" w:rsidR="00942DEE" w:rsidRPr="00942DEE" w:rsidRDefault="00942DEE" w:rsidP="00942DEE">
      <w:pPr>
        <w:rPr>
          <w:rFonts w:eastAsia="標楷體"/>
          <w:sz w:val="28"/>
          <w:szCs w:val="28"/>
        </w:rPr>
      </w:pPr>
    </w:p>
    <w:p w14:paraId="6D4E6B8A" w14:textId="74808491" w:rsidR="00942DEE" w:rsidRPr="00942DEE" w:rsidRDefault="00942DEE" w:rsidP="00942DEE">
      <w:pPr>
        <w:rPr>
          <w:rFonts w:eastAsia="標楷體"/>
          <w:sz w:val="28"/>
          <w:szCs w:val="28"/>
        </w:rPr>
      </w:pPr>
    </w:p>
    <w:p w14:paraId="016A9D33" w14:textId="721D5E01" w:rsidR="00942DEE" w:rsidRPr="00942DEE" w:rsidRDefault="00942DEE" w:rsidP="00942DEE">
      <w:pPr>
        <w:rPr>
          <w:rFonts w:eastAsia="標楷體"/>
          <w:sz w:val="28"/>
          <w:szCs w:val="28"/>
        </w:rPr>
      </w:pPr>
    </w:p>
    <w:p w14:paraId="6BAC3A35" w14:textId="4941F392" w:rsidR="00942DEE" w:rsidRPr="00942DEE" w:rsidRDefault="00942DEE" w:rsidP="00942DEE">
      <w:pPr>
        <w:rPr>
          <w:rFonts w:eastAsia="標楷體"/>
          <w:sz w:val="28"/>
          <w:szCs w:val="28"/>
        </w:rPr>
      </w:pPr>
    </w:p>
    <w:p w14:paraId="022A0CAC" w14:textId="2234D3CA" w:rsidR="00942DEE" w:rsidRPr="00942DEE" w:rsidRDefault="00942DEE" w:rsidP="00942DEE">
      <w:pPr>
        <w:rPr>
          <w:rFonts w:eastAsia="標楷體"/>
          <w:sz w:val="28"/>
          <w:szCs w:val="28"/>
        </w:rPr>
      </w:pPr>
    </w:p>
    <w:p w14:paraId="5FADB3CA" w14:textId="25D74133" w:rsidR="00942DEE" w:rsidRPr="00942DEE" w:rsidRDefault="00942DEE" w:rsidP="00942DEE">
      <w:pPr>
        <w:rPr>
          <w:rFonts w:eastAsia="標楷體"/>
          <w:sz w:val="28"/>
          <w:szCs w:val="28"/>
        </w:rPr>
      </w:pPr>
    </w:p>
    <w:p w14:paraId="4DECFBD2" w14:textId="17858D45" w:rsidR="00942DEE" w:rsidRPr="00942DEE" w:rsidRDefault="00942DEE" w:rsidP="00942DEE">
      <w:pPr>
        <w:rPr>
          <w:rFonts w:eastAsia="標楷體"/>
          <w:sz w:val="28"/>
          <w:szCs w:val="28"/>
        </w:rPr>
      </w:pPr>
    </w:p>
    <w:p w14:paraId="79894BB5" w14:textId="232A4F13" w:rsidR="00942DEE" w:rsidRPr="00942DEE" w:rsidRDefault="00942DEE" w:rsidP="00942DEE">
      <w:pPr>
        <w:rPr>
          <w:rFonts w:eastAsia="標楷體"/>
          <w:sz w:val="28"/>
          <w:szCs w:val="28"/>
        </w:rPr>
      </w:pPr>
    </w:p>
    <w:p w14:paraId="29284A2B" w14:textId="09B22B4A" w:rsidR="00942DEE" w:rsidRPr="00942DEE" w:rsidRDefault="00942DEE" w:rsidP="00942DEE">
      <w:pPr>
        <w:rPr>
          <w:rFonts w:eastAsia="標楷體"/>
          <w:sz w:val="28"/>
          <w:szCs w:val="28"/>
        </w:rPr>
      </w:pPr>
    </w:p>
    <w:p w14:paraId="13337D4B" w14:textId="395A5DB2" w:rsidR="00942DEE" w:rsidRPr="00942DEE" w:rsidRDefault="00942DEE" w:rsidP="00942DEE">
      <w:pPr>
        <w:rPr>
          <w:rFonts w:eastAsia="標楷體"/>
          <w:sz w:val="28"/>
          <w:szCs w:val="28"/>
        </w:rPr>
      </w:pPr>
    </w:p>
    <w:p w14:paraId="5AC93906" w14:textId="749D8054" w:rsidR="00942DEE" w:rsidRPr="00942DEE" w:rsidRDefault="00942DEE" w:rsidP="00942DEE">
      <w:pPr>
        <w:rPr>
          <w:rFonts w:eastAsia="標楷體"/>
          <w:sz w:val="28"/>
          <w:szCs w:val="28"/>
        </w:rPr>
      </w:pPr>
    </w:p>
    <w:p w14:paraId="59511EF5" w14:textId="181D945E" w:rsidR="00942DEE" w:rsidRPr="00942DEE" w:rsidRDefault="00942DEE" w:rsidP="00942DEE">
      <w:pPr>
        <w:rPr>
          <w:rFonts w:eastAsia="標楷體"/>
          <w:sz w:val="28"/>
          <w:szCs w:val="28"/>
        </w:rPr>
      </w:pPr>
    </w:p>
    <w:p w14:paraId="41D19B30" w14:textId="213B4D64" w:rsidR="00942DEE" w:rsidRPr="00942DEE" w:rsidRDefault="00942DEE" w:rsidP="00942DEE">
      <w:pPr>
        <w:rPr>
          <w:rFonts w:eastAsia="標楷體"/>
          <w:sz w:val="28"/>
          <w:szCs w:val="28"/>
        </w:rPr>
      </w:pPr>
    </w:p>
    <w:p w14:paraId="7B14BDB5" w14:textId="65BEB46D" w:rsidR="00942DEE" w:rsidRPr="00942DEE" w:rsidRDefault="00942DEE" w:rsidP="00942DEE">
      <w:pPr>
        <w:rPr>
          <w:rFonts w:eastAsia="標楷體"/>
          <w:sz w:val="28"/>
          <w:szCs w:val="28"/>
        </w:rPr>
      </w:pPr>
    </w:p>
    <w:p w14:paraId="601C942F" w14:textId="436DC011" w:rsidR="00942DEE" w:rsidRPr="00942DEE" w:rsidRDefault="00942DEE" w:rsidP="00942DEE">
      <w:pPr>
        <w:rPr>
          <w:rFonts w:eastAsia="標楷體"/>
          <w:sz w:val="28"/>
          <w:szCs w:val="28"/>
        </w:rPr>
      </w:pPr>
    </w:p>
    <w:p w14:paraId="646E22B7" w14:textId="7036BED0" w:rsidR="00942DEE" w:rsidRPr="00942DEE" w:rsidRDefault="00942DEE" w:rsidP="00942DEE">
      <w:pPr>
        <w:rPr>
          <w:rFonts w:eastAsia="標楷體"/>
          <w:sz w:val="28"/>
          <w:szCs w:val="28"/>
        </w:rPr>
      </w:pPr>
    </w:p>
    <w:p w14:paraId="7F4326D2" w14:textId="77777777" w:rsidR="00942DEE" w:rsidRPr="00942DEE" w:rsidRDefault="00942DEE" w:rsidP="00942DEE">
      <w:pPr>
        <w:ind w:firstLineChars="200" w:firstLine="560"/>
        <w:rPr>
          <w:rFonts w:eastAsia="標楷體"/>
          <w:sz w:val="28"/>
          <w:szCs w:val="28"/>
        </w:rPr>
      </w:pPr>
    </w:p>
    <w:sectPr w:rsidR="00942DEE" w:rsidRPr="00942DEE" w:rsidSect="00F157CB">
      <w:headerReference w:type="default" r:id="rId8"/>
      <w:footerReference w:type="default" r:id="rId9"/>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B4F1F" w14:textId="77777777" w:rsidR="008D786A" w:rsidRDefault="008D786A" w:rsidP="00601B9E">
      <w:r>
        <w:separator/>
      </w:r>
    </w:p>
  </w:endnote>
  <w:endnote w:type="continuationSeparator" w:id="0">
    <w:p w14:paraId="261A023A" w14:textId="77777777" w:rsidR="008D786A" w:rsidRDefault="008D786A"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5F832955" w14:textId="77777777" w:rsidTr="00571F19">
      <w:trPr>
        <w:trHeight w:val="567"/>
        <w:jc w:val="center"/>
      </w:trPr>
      <w:tc>
        <w:tcPr>
          <w:tcW w:w="3591" w:type="dxa"/>
          <w:vAlign w:val="center"/>
        </w:tcPr>
        <w:p w14:paraId="71BB4FAA" w14:textId="6B8E2DEC"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942DEE">
            <w:rPr>
              <w:rFonts w:eastAsia="標楷體" w:hAnsi="標楷體" w:hint="eastAsia"/>
              <w:kern w:val="1"/>
              <w:lang w:bidi="hi-IN"/>
            </w:rPr>
            <w:t>檔案伺服器</w:t>
          </w:r>
          <w:r w:rsidRPr="005956C7">
            <w:rPr>
              <w:rFonts w:eastAsia="標楷體" w:hAnsi="標楷體"/>
              <w:kern w:val="1"/>
              <w:lang w:bidi="hi-IN"/>
            </w:rPr>
            <w:t>公告為準</w:t>
          </w:r>
        </w:p>
      </w:tc>
      <w:tc>
        <w:tcPr>
          <w:tcW w:w="3591" w:type="dxa"/>
          <w:vAlign w:val="center"/>
        </w:tcPr>
        <w:p w14:paraId="39EC3175"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3532235B"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45D58276" w14:textId="77777777" w:rsidR="005956C7" w:rsidRDefault="0059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94AE9" w14:textId="77777777" w:rsidR="008D786A" w:rsidRDefault="008D786A" w:rsidP="00601B9E">
      <w:r>
        <w:separator/>
      </w:r>
    </w:p>
  </w:footnote>
  <w:footnote w:type="continuationSeparator" w:id="0">
    <w:p w14:paraId="27931421" w14:textId="77777777" w:rsidR="008D786A" w:rsidRDefault="008D786A"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F157CB" w:rsidRPr="008053C2" w14:paraId="2876BD0C" w14:textId="77777777" w:rsidTr="00942DEE">
      <w:trPr>
        <w:trHeight w:hRule="exact" w:val="1069"/>
        <w:jc w:val="center"/>
      </w:trPr>
      <w:tc>
        <w:tcPr>
          <w:tcW w:w="3591" w:type="dxa"/>
          <w:shd w:val="clear" w:color="auto" w:fill="FFFFFF"/>
          <w:vAlign w:val="center"/>
        </w:tcPr>
        <w:p w14:paraId="009D2740" w14:textId="69C095B1" w:rsidR="00F157CB" w:rsidRPr="008053C2" w:rsidRDefault="00F157CB" w:rsidP="00942DE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bidi="hi-IN"/>
            </w:rPr>
          </w:pPr>
          <w:r w:rsidRPr="005B2C49">
            <w:rPr>
              <w:rFonts w:eastAsia="標楷體"/>
              <w:kern w:val="1"/>
              <w:szCs w:val="24"/>
              <w:lang w:eastAsia="hi-IN" w:bidi="hi-IN"/>
            </w:rPr>
            <w:t>文件名稱：</w:t>
          </w:r>
          <w:r w:rsidR="00985AD7">
            <w:rPr>
              <w:rFonts w:eastAsia="標楷體" w:hint="eastAsia"/>
              <w:kern w:val="1"/>
              <w:szCs w:val="24"/>
              <w:lang w:bidi="hi-IN"/>
            </w:rPr>
            <w:t>人員</w:t>
          </w:r>
          <w:r w:rsidRPr="008053C2">
            <w:rPr>
              <w:rFonts w:eastAsia="標楷體" w:hint="eastAsia"/>
              <w:kern w:val="1"/>
              <w:szCs w:val="24"/>
              <w:lang w:bidi="hi-IN"/>
            </w:rPr>
            <w:t>保密切結書</w:t>
          </w:r>
        </w:p>
      </w:tc>
      <w:tc>
        <w:tcPr>
          <w:tcW w:w="3591" w:type="dxa"/>
          <w:shd w:val="clear" w:color="auto" w:fill="FFFFFF"/>
          <w:vAlign w:val="center"/>
        </w:tcPr>
        <w:p w14:paraId="27F764F2" w14:textId="34158E87" w:rsidR="00F157CB" w:rsidRPr="008053C2" w:rsidRDefault="00F157CB" w:rsidP="00942DEE">
          <w:pPr>
            <w:suppressAutoHyphens/>
            <w:adjustRightInd/>
            <w:jc w:val="center"/>
            <w:textAlignment w:val="auto"/>
            <w:rPr>
              <w:rFonts w:eastAsia="標楷體"/>
              <w:kern w:val="1"/>
              <w:szCs w:val="24"/>
              <w:lang w:bidi="hi-IN"/>
            </w:rPr>
          </w:pPr>
          <w:r w:rsidRPr="005B2C49">
            <w:rPr>
              <w:rFonts w:eastAsia="標楷體"/>
              <w:kern w:val="1"/>
              <w:szCs w:val="24"/>
              <w:lang w:bidi="hi-IN"/>
            </w:rPr>
            <w:t>表單編號：</w:t>
          </w:r>
          <w:r w:rsidRPr="008053C2">
            <w:rPr>
              <w:rFonts w:eastAsia="標楷體"/>
              <w:kern w:val="1"/>
              <w:szCs w:val="24"/>
              <w:lang w:bidi="hi-IN"/>
            </w:rPr>
            <w:t>SP-4</w:t>
          </w:r>
          <w:r w:rsidR="00975310">
            <w:rPr>
              <w:rFonts w:eastAsia="標楷體" w:hint="eastAsia"/>
              <w:kern w:val="1"/>
              <w:szCs w:val="24"/>
              <w:lang w:bidi="hi-IN"/>
            </w:rPr>
            <w:t>0</w:t>
          </w:r>
          <w:r w:rsidR="00975310">
            <w:rPr>
              <w:rFonts w:eastAsia="標楷體"/>
              <w:kern w:val="1"/>
              <w:szCs w:val="24"/>
              <w:lang w:bidi="hi-IN"/>
            </w:rPr>
            <w:t>6</w:t>
          </w:r>
          <w:r w:rsidRPr="008053C2">
            <w:rPr>
              <w:rFonts w:eastAsia="標楷體"/>
              <w:kern w:val="1"/>
              <w:szCs w:val="24"/>
              <w:lang w:bidi="hi-IN"/>
            </w:rPr>
            <w:t>-</w:t>
          </w:r>
          <w:r w:rsidR="00975310">
            <w:rPr>
              <w:rFonts w:eastAsia="標楷體"/>
              <w:kern w:val="1"/>
              <w:szCs w:val="24"/>
              <w:lang w:bidi="hi-IN"/>
            </w:rPr>
            <w:t>02</w:t>
          </w:r>
        </w:p>
        <w:p w14:paraId="58E84F36" w14:textId="71DFDB92" w:rsidR="00F157CB" w:rsidRPr="008053C2" w:rsidRDefault="00F157CB" w:rsidP="00942DEE">
          <w:pPr>
            <w:suppressAutoHyphens/>
            <w:adjustRightInd/>
            <w:jc w:val="center"/>
            <w:textAlignment w:val="auto"/>
            <w:rPr>
              <w:rFonts w:eastAsia="標楷體"/>
              <w:kern w:val="1"/>
              <w:szCs w:val="24"/>
              <w:lang w:eastAsia="hi-IN" w:bidi="hi-IN"/>
            </w:rPr>
          </w:pPr>
          <w:r w:rsidRPr="005B2C49">
            <w:rPr>
              <w:rFonts w:eastAsia="標楷體"/>
              <w:kern w:val="1"/>
              <w:szCs w:val="24"/>
              <w:lang w:bidi="hi-IN"/>
            </w:rPr>
            <w:t>第</w:t>
          </w:r>
          <w:r w:rsidR="00975310">
            <w:rPr>
              <w:rFonts w:eastAsia="標楷體"/>
              <w:kern w:val="1"/>
              <w:szCs w:val="24"/>
              <w:lang w:bidi="hi-IN"/>
            </w:rPr>
            <w:t>1</w:t>
          </w:r>
          <w:r w:rsidRPr="008053C2">
            <w:rPr>
              <w:rFonts w:eastAsia="標楷體"/>
              <w:kern w:val="1"/>
              <w:szCs w:val="24"/>
              <w:lang w:bidi="hi-IN"/>
            </w:rPr>
            <w:t>.</w:t>
          </w:r>
          <w:r w:rsidR="00996E65">
            <w:rPr>
              <w:rFonts w:eastAsia="標楷體"/>
              <w:kern w:val="1"/>
              <w:szCs w:val="24"/>
              <w:lang w:bidi="hi-IN"/>
            </w:rPr>
            <w:t>1</w:t>
          </w:r>
          <w:r w:rsidRPr="005B2C49">
            <w:rPr>
              <w:rFonts w:eastAsia="標楷體"/>
              <w:kern w:val="1"/>
              <w:szCs w:val="24"/>
              <w:lang w:bidi="hi-IN"/>
            </w:rPr>
            <w:t>版</w:t>
          </w:r>
        </w:p>
      </w:tc>
      <w:tc>
        <w:tcPr>
          <w:tcW w:w="3591" w:type="dxa"/>
          <w:shd w:val="clear" w:color="auto" w:fill="FFFFFF"/>
          <w:vAlign w:val="center"/>
        </w:tcPr>
        <w:p w14:paraId="6333B1E7" w14:textId="77777777" w:rsidR="00F157CB" w:rsidRPr="005B2C49" w:rsidRDefault="00F157CB" w:rsidP="00942DEE">
          <w:pPr>
            <w:suppressAutoHyphens/>
            <w:adjustRightInd/>
            <w:spacing w:line="320" w:lineRule="exact"/>
            <w:ind w:left="1267" w:hangingChars="528" w:hanging="1267"/>
            <w:jc w:val="right"/>
            <w:textAlignment w:val="auto"/>
            <w:rPr>
              <w:rFonts w:eastAsia="標楷體"/>
              <w:kern w:val="1"/>
              <w:szCs w:val="24"/>
              <w:cs/>
              <w:lang w:eastAsia="hi-IN" w:bidi="hi-IN"/>
            </w:rPr>
          </w:pPr>
          <w:r w:rsidRPr="005B2C49">
            <w:rPr>
              <w:rFonts w:eastAsia="標楷體"/>
              <w:kern w:val="1"/>
              <w:szCs w:val="24"/>
              <w:lang w:eastAsia="hi-IN" w:bidi="hi-IN"/>
            </w:rPr>
            <w:t>機密等級：內部使用</w:t>
          </w:r>
          <w:r w:rsidRPr="005B2C49">
            <w:rPr>
              <w:rFonts w:eastAsia="標楷體"/>
              <w:kern w:val="1"/>
              <w:szCs w:val="24"/>
              <w:cs/>
              <w:lang w:eastAsia="hi-IN" w:bidi="hi-IN"/>
            </w:rPr>
            <w:t xml:space="preserve"> </w:t>
          </w:r>
        </w:p>
        <w:p w14:paraId="513CE700" w14:textId="00265797" w:rsidR="00F157CB" w:rsidRPr="005B2C49" w:rsidRDefault="008053C2" w:rsidP="00202CF7">
          <w:pPr>
            <w:suppressAutoHyphens/>
            <w:adjustRightInd/>
            <w:spacing w:line="320" w:lineRule="exact"/>
            <w:ind w:left="1267" w:hangingChars="528" w:hanging="1267"/>
            <w:jc w:val="right"/>
            <w:textAlignment w:val="auto"/>
            <w:rPr>
              <w:rFonts w:eastAsia="標楷體"/>
              <w:kern w:val="1"/>
              <w:szCs w:val="24"/>
              <w:lang w:eastAsia="hi-IN" w:bidi="hi-IN"/>
            </w:rPr>
          </w:pPr>
          <w:r w:rsidRPr="005B2C49">
            <w:rPr>
              <w:rFonts w:eastAsia="標楷體" w:hint="eastAsia"/>
              <w:kern w:val="1"/>
              <w:lang w:bidi="hi-IN"/>
            </w:rPr>
            <w:t>施行日期：</w:t>
          </w:r>
          <w:r w:rsidR="00975310">
            <w:rPr>
              <w:rFonts w:eastAsia="標楷體"/>
              <w:color w:val="FF0000"/>
            </w:rPr>
            <w:t>11</w:t>
          </w:r>
          <w:r w:rsidR="00996E65">
            <w:rPr>
              <w:rFonts w:eastAsia="標楷體"/>
              <w:color w:val="FF0000"/>
            </w:rPr>
            <w:t>1</w:t>
          </w:r>
          <w:r w:rsidR="00975310">
            <w:rPr>
              <w:rFonts w:eastAsia="標楷體" w:hint="eastAsia"/>
              <w:color w:val="FF0000"/>
            </w:rPr>
            <w:t>年</w:t>
          </w:r>
          <w:r w:rsidR="00996E65">
            <w:rPr>
              <w:rFonts w:eastAsia="標楷體"/>
              <w:color w:val="FF0000"/>
            </w:rPr>
            <w:t>07</w:t>
          </w:r>
          <w:r w:rsidR="00975310">
            <w:rPr>
              <w:rFonts w:eastAsia="標楷體" w:hint="eastAsia"/>
              <w:color w:val="FF0000"/>
            </w:rPr>
            <w:t>月</w:t>
          </w:r>
          <w:r w:rsidR="002F0855">
            <w:rPr>
              <w:rFonts w:eastAsia="標楷體" w:hint="eastAsia"/>
              <w:color w:val="FF0000"/>
            </w:rPr>
            <w:t>1</w:t>
          </w:r>
          <w:r w:rsidR="002F0855">
            <w:rPr>
              <w:rFonts w:eastAsia="標楷體"/>
              <w:color w:val="FF0000"/>
            </w:rPr>
            <w:t>4</w:t>
          </w:r>
          <w:r w:rsidR="00975310">
            <w:rPr>
              <w:rFonts w:eastAsia="標楷體" w:hint="eastAsia"/>
              <w:color w:val="FF0000"/>
            </w:rPr>
            <w:t>日</w:t>
          </w:r>
        </w:p>
      </w:tc>
    </w:tr>
    <w:tr w:rsidR="00F157CB" w:rsidRPr="008053C2" w14:paraId="0D35D00F" w14:textId="77777777" w:rsidTr="00C14ABB">
      <w:trPr>
        <w:trHeight w:hRule="exact" w:val="770"/>
        <w:jc w:val="center"/>
      </w:trPr>
      <w:tc>
        <w:tcPr>
          <w:tcW w:w="10773" w:type="dxa"/>
          <w:gridSpan w:val="3"/>
          <w:shd w:val="clear" w:color="auto" w:fill="FFFFFF"/>
          <w:vAlign w:val="center"/>
        </w:tcPr>
        <w:p w14:paraId="6E3F4B3A" w14:textId="32BDB4A2" w:rsidR="00F157CB" w:rsidRPr="008053C2" w:rsidRDefault="00985AD7" w:rsidP="00F157CB">
          <w:pPr>
            <w:suppressAutoHyphens/>
            <w:adjustRightInd/>
            <w:spacing w:before="100" w:beforeAutospacing="1" w:after="100" w:afterAutospacing="1" w:line="320" w:lineRule="exact"/>
            <w:jc w:val="center"/>
            <w:textAlignment w:val="auto"/>
            <w:rPr>
              <w:rFonts w:eastAsia="標楷體"/>
              <w:kern w:val="1"/>
              <w:sz w:val="32"/>
              <w:szCs w:val="32"/>
              <w:lang w:bidi="hi-IN"/>
            </w:rPr>
          </w:pPr>
          <w:r>
            <w:rPr>
              <w:rFonts w:eastAsia="標楷體" w:hint="eastAsia"/>
              <w:kern w:val="1"/>
              <w:sz w:val="32"/>
              <w:szCs w:val="32"/>
              <w:lang w:bidi="hi-IN"/>
            </w:rPr>
            <w:t>人員</w:t>
          </w:r>
          <w:r w:rsidR="00F157CB" w:rsidRPr="008053C2">
            <w:rPr>
              <w:rFonts w:eastAsia="標楷體" w:hint="eastAsia"/>
              <w:kern w:val="1"/>
              <w:sz w:val="32"/>
              <w:szCs w:val="32"/>
              <w:lang w:bidi="hi-IN"/>
            </w:rPr>
            <w:t>保密切結書</w:t>
          </w:r>
        </w:p>
      </w:tc>
    </w:tr>
  </w:tbl>
  <w:p w14:paraId="647B76C9" w14:textId="77777777" w:rsidR="00DF720B" w:rsidRPr="005B2C49" w:rsidRDefault="00DF720B" w:rsidP="00F157CB">
    <w:pPr>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2138839836">
    <w:abstractNumId w:val="7"/>
  </w:num>
  <w:num w:numId="2" w16cid:durableId="1701391030">
    <w:abstractNumId w:val="4"/>
  </w:num>
  <w:num w:numId="3" w16cid:durableId="1297880391">
    <w:abstractNumId w:val="0"/>
  </w:num>
  <w:num w:numId="4" w16cid:durableId="685788593">
    <w:abstractNumId w:val="1"/>
  </w:num>
  <w:num w:numId="5" w16cid:durableId="410976345">
    <w:abstractNumId w:val="3"/>
  </w:num>
  <w:num w:numId="6" w16cid:durableId="1943417543">
    <w:abstractNumId w:val="2"/>
  </w:num>
  <w:num w:numId="7" w16cid:durableId="1204559268">
    <w:abstractNumId w:val="5"/>
  </w:num>
  <w:num w:numId="8" w16cid:durableId="553201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7EAB"/>
    <w:rsid w:val="0001462D"/>
    <w:rsid w:val="000A3E99"/>
    <w:rsid w:val="000C6F01"/>
    <w:rsid w:val="000F2316"/>
    <w:rsid w:val="00184366"/>
    <w:rsid w:val="001A7D17"/>
    <w:rsid w:val="001B30BC"/>
    <w:rsid w:val="001B3A97"/>
    <w:rsid w:val="001C7C04"/>
    <w:rsid w:val="001D5085"/>
    <w:rsid w:val="00202CF7"/>
    <w:rsid w:val="00206F4D"/>
    <w:rsid w:val="00261894"/>
    <w:rsid w:val="0029201E"/>
    <w:rsid w:val="002D69D3"/>
    <w:rsid w:val="002E352C"/>
    <w:rsid w:val="002F0855"/>
    <w:rsid w:val="002F7E1F"/>
    <w:rsid w:val="00302F07"/>
    <w:rsid w:val="003159CC"/>
    <w:rsid w:val="003411BF"/>
    <w:rsid w:val="00345BD2"/>
    <w:rsid w:val="00363617"/>
    <w:rsid w:val="0038048B"/>
    <w:rsid w:val="003C7542"/>
    <w:rsid w:val="00412E9E"/>
    <w:rsid w:val="00433D50"/>
    <w:rsid w:val="00447A20"/>
    <w:rsid w:val="005021F5"/>
    <w:rsid w:val="0052379A"/>
    <w:rsid w:val="005956C7"/>
    <w:rsid w:val="005A20EF"/>
    <w:rsid w:val="005A5A36"/>
    <w:rsid w:val="005B2C49"/>
    <w:rsid w:val="005D5D3E"/>
    <w:rsid w:val="005E1C8E"/>
    <w:rsid w:val="005E58C9"/>
    <w:rsid w:val="00601B9E"/>
    <w:rsid w:val="00610983"/>
    <w:rsid w:val="00616CE6"/>
    <w:rsid w:val="00630C5A"/>
    <w:rsid w:val="00634715"/>
    <w:rsid w:val="006555A6"/>
    <w:rsid w:val="006C0D9A"/>
    <w:rsid w:val="006E3314"/>
    <w:rsid w:val="007525B6"/>
    <w:rsid w:val="007934DA"/>
    <w:rsid w:val="007A5E07"/>
    <w:rsid w:val="007A6B54"/>
    <w:rsid w:val="007C1198"/>
    <w:rsid w:val="007F2D9A"/>
    <w:rsid w:val="00801280"/>
    <w:rsid w:val="008053C2"/>
    <w:rsid w:val="00835A87"/>
    <w:rsid w:val="00855758"/>
    <w:rsid w:val="008D786A"/>
    <w:rsid w:val="00907D1C"/>
    <w:rsid w:val="00942DEE"/>
    <w:rsid w:val="00950AC9"/>
    <w:rsid w:val="0096451C"/>
    <w:rsid w:val="00975310"/>
    <w:rsid w:val="00975755"/>
    <w:rsid w:val="00985AD7"/>
    <w:rsid w:val="00996E65"/>
    <w:rsid w:val="009A2C03"/>
    <w:rsid w:val="009E7EAB"/>
    <w:rsid w:val="00A27CC4"/>
    <w:rsid w:val="00A523D3"/>
    <w:rsid w:val="00A53C80"/>
    <w:rsid w:val="00A70C32"/>
    <w:rsid w:val="00A921B9"/>
    <w:rsid w:val="00AC473E"/>
    <w:rsid w:val="00AC664A"/>
    <w:rsid w:val="00AF1876"/>
    <w:rsid w:val="00B053F9"/>
    <w:rsid w:val="00B225E1"/>
    <w:rsid w:val="00B36401"/>
    <w:rsid w:val="00B366C3"/>
    <w:rsid w:val="00BB7699"/>
    <w:rsid w:val="00BD6C25"/>
    <w:rsid w:val="00BE0852"/>
    <w:rsid w:val="00BF7925"/>
    <w:rsid w:val="00C535B6"/>
    <w:rsid w:val="00C542D7"/>
    <w:rsid w:val="00C845FE"/>
    <w:rsid w:val="00D34D8B"/>
    <w:rsid w:val="00D36F94"/>
    <w:rsid w:val="00D50805"/>
    <w:rsid w:val="00D6744B"/>
    <w:rsid w:val="00D84338"/>
    <w:rsid w:val="00DB2E07"/>
    <w:rsid w:val="00DC341C"/>
    <w:rsid w:val="00DF720B"/>
    <w:rsid w:val="00E740DC"/>
    <w:rsid w:val="00E76952"/>
    <w:rsid w:val="00E8477A"/>
    <w:rsid w:val="00E9645A"/>
    <w:rsid w:val="00EB64B0"/>
    <w:rsid w:val="00EC31D2"/>
    <w:rsid w:val="00EE42D0"/>
    <w:rsid w:val="00EF6356"/>
    <w:rsid w:val="00F157CB"/>
    <w:rsid w:val="00F30434"/>
    <w:rsid w:val="00F722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10F46"/>
  <w15:docId w15:val="{F3203D75-E1F4-4CF8-91D1-2FA0C53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754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7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F9D07-0652-41F6-A626-36DCBA1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FrankWu(吳柏漢)</cp:lastModifiedBy>
  <cp:revision>27</cp:revision>
  <cp:lastPrinted>2022-07-14T09:00:00Z</cp:lastPrinted>
  <dcterms:created xsi:type="dcterms:W3CDTF">2015-09-23T01:56:00Z</dcterms:created>
  <dcterms:modified xsi:type="dcterms:W3CDTF">2024-08-10T03:21:00Z</dcterms:modified>
</cp:coreProperties>
</file>